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Pr="00010EBD" w:rsidRDefault="003B51F9" w:rsidP="003B51F9">
      <w:pPr>
        <w:jc w:val="center"/>
        <w:rPr>
          <w:b/>
        </w:rPr>
      </w:pPr>
      <w:r w:rsidRPr="00010EBD">
        <w:rPr>
          <w:b/>
        </w:rPr>
        <w:t xml:space="preserve">ПРИКАЗ </w:t>
      </w:r>
    </w:p>
    <w:p w:rsidR="003B51F9" w:rsidRPr="00010EBD" w:rsidRDefault="00F76EBA" w:rsidP="003B51F9">
      <w:pPr>
        <w:jc w:val="center"/>
        <w:rPr>
          <w:b/>
        </w:rPr>
      </w:pPr>
      <w:r w:rsidRPr="00010EBD">
        <w:rPr>
          <w:b/>
        </w:rPr>
        <w:t>финансового</w:t>
      </w:r>
      <w:r w:rsidR="00ED63D9" w:rsidRPr="00010EBD">
        <w:rPr>
          <w:b/>
        </w:rPr>
        <w:t xml:space="preserve"> управления</w:t>
      </w:r>
      <w:r w:rsidR="003B51F9" w:rsidRPr="00010EBD">
        <w:rPr>
          <w:b/>
        </w:rPr>
        <w:t xml:space="preserve"> по  Юргинскому району</w:t>
      </w:r>
    </w:p>
    <w:p w:rsidR="003B51F9" w:rsidRPr="00010EBD" w:rsidRDefault="003B51F9" w:rsidP="003B51F9">
      <w:pPr>
        <w:jc w:val="center"/>
        <w:rPr>
          <w:b/>
        </w:rPr>
      </w:pPr>
    </w:p>
    <w:p w:rsidR="003B51F9" w:rsidRPr="00010EBD" w:rsidRDefault="003B51F9" w:rsidP="003B51F9">
      <w:pPr>
        <w:jc w:val="center"/>
        <w:rPr>
          <w:b/>
        </w:rPr>
      </w:pPr>
    </w:p>
    <w:p w:rsidR="003B51F9" w:rsidRPr="00010EBD" w:rsidRDefault="00EF516D" w:rsidP="00E459D4">
      <w:r w:rsidRPr="00010EBD">
        <w:t>№</w:t>
      </w:r>
      <w:r w:rsidR="00E459D4" w:rsidRPr="00010EBD">
        <w:t xml:space="preserve">    </w:t>
      </w:r>
      <w:r w:rsidR="005C5A8C">
        <w:t>8</w:t>
      </w:r>
      <w:r w:rsidR="00E459D4" w:rsidRPr="00010EBD">
        <w:t xml:space="preserve">                      </w:t>
      </w:r>
      <w:r w:rsidR="003B51F9" w:rsidRPr="00010EBD">
        <w:tab/>
      </w:r>
      <w:r w:rsidR="003B51F9" w:rsidRPr="00010EBD">
        <w:tab/>
      </w:r>
      <w:r w:rsidR="003B51F9" w:rsidRPr="00010EBD">
        <w:tab/>
      </w:r>
      <w:r w:rsidR="003B51F9" w:rsidRPr="00010EBD">
        <w:tab/>
      </w:r>
      <w:r w:rsidR="007132E3" w:rsidRPr="00010EBD">
        <w:t xml:space="preserve">      </w:t>
      </w:r>
      <w:r w:rsidR="00833779" w:rsidRPr="00010EBD">
        <w:t xml:space="preserve">       </w:t>
      </w:r>
      <w:r w:rsidR="007132E3" w:rsidRPr="00010EBD">
        <w:t xml:space="preserve">    </w:t>
      </w:r>
      <w:r w:rsidR="00833779" w:rsidRPr="00010EBD">
        <w:t xml:space="preserve">   </w:t>
      </w:r>
      <w:r w:rsidR="003B51F9" w:rsidRPr="00010EBD">
        <w:tab/>
      </w:r>
      <w:r w:rsidR="00DE37DD" w:rsidRPr="00010EBD">
        <w:t xml:space="preserve"> </w:t>
      </w:r>
      <w:r w:rsidR="00833779" w:rsidRPr="00010EBD">
        <w:t xml:space="preserve">             </w:t>
      </w:r>
      <w:r w:rsidR="00DE37DD" w:rsidRPr="00010EBD">
        <w:t>от</w:t>
      </w:r>
      <w:r w:rsidR="002178A3" w:rsidRPr="00010EBD">
        <w:t xml:space="preserve"> 2</w:t>
      </w:r>
      <w:r w:rsidR="00E6301F" w:rsidRPr="00010EBD">
        <w:t>7</w:t>
      </w:r>
      <w:r w:rsidR="00A31E3A" w:rsidRPr="00010EBD">
        <w:t xml:space="preserve"> </w:t>
      </w:r>
      <w:r w:rsidR="00E6301F" w:rsidRPr="00010EBD">
        <w:t>апреля</w:t>
      </w:r>
      <w:r w:rsidRPr="00010EBD">
        <w:t xml:space="preserve"> </w:t>
      </w:r>
      <w:r w:rsidR="003B51F9" w:rsidRPr="00010EBD">
        <w:t>201</w:t>
      </w:r>
      <w:r w:rsidR="003A7A4C" w:rsidRPr="00010EBD">
        <w:t>7</w:t>
      </w:r>
      <w:r w:rsidR="00FB1128" w:rsidRPr="00010EBD">
        <w:t xml:space="preserve"> </w:t>
      </w:r>
      <w:r w:rsidR="003B51F9" w:rsidRPr="00010EBD">
        <w:t>г.</w:t>
      </w:r>
    </w:p>
    <w:p w:rsidR="004C5D75" w:rsidRPr="00010EBD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</w:rPr>
      </w:pPr>
    </w:p>
    <w:p w:rsidR="00E6301F" w:rsidRPr="00010EB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О внесении изменений </w:t>
      </w:r>
      <w:r w:rsidR="00E6301F" w:rsidRPr="00010EBD">
        <w:rPr>
          <w:color w:val="000000"/>
          <w:spacing w:val="-2"/>
        </w:rPr>
        <w:t xml:space="preserve">№ 1 в перечень 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>главных администраторов доходов бюджета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Юргинского муниципального района, 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>закрепляемые за ними виды (подвиды)</w:t>
      </w:r>
    </w:p>
    <w:p w:rsidR="00010EBD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доходов бюджета Юргинского муниципального </w:t>
      </w:r>
    </w:p>
    <w:p w:rsidR="00D31BE0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 w:rsidRPr="00010EBD">
        <w:rPr>
          <w:color w:val="000000"/>
          <w:spacing w:val="-2"/>
        </w:rPr>
        <w:t>района</w:t>
      </w:r>
    </w:p>
    <w:p w:rsidR="00E6301F" w:rsidRPr="00010EBD" w:rsidRDefault="00E6301F" w:rsidP="00C03CDA">
      <w:pPr>
        <w:spacing w:line="360" w:lineRule="atLeast"/>
        <w:ind w:firstLine="743"/>
        <w:jc w:val="both"/>
        <w:rPr>
          <w:iCs/>
        </w:rPr>
      </w:pPr>
    </w:p>
    <w:p w:rsidR="00D31BE0" w:rsidRPr="00010EBD" w:rsidRDefault="00C03CDA" w:rsidP="00C03CDA">
      <w:pPr>
        <w:spacing w:line="360" w:lineRule="atLeast"/>
        <w:ind w:firstLine="743"/>
        <w:jc w:val="both"/>
        <w:rPr>
          <w:iCs/>
        </w:rPr>
      </w:pPr>
      <w:r w:rsidRPr="00010EBD">
        <w:rPr>
          <w:iCs/>
        </w:rPr>
        <w:t>В соответствии с</w:t>
      </w:r>
      <w:r w:rsidR="00E6301F" w:rsidRPr="00010EBD">
        <w:rPr>
          <w:iCs/>
        </w:rPr>
        <w:t xml:space="preserve"> пунктом 2 статьи 20 Бюджетного кодекса Российской Федерации и приказом Министерства Финансов Российской Федерации от 01.07.2013г. № 65н «Об утверждении  Указаний о порядке применения бюджетной классификации Российской Федерации» в целях исполнения бюджета Юргинского муниципального района в 2017 году</w:t>
      </w:r>
    </w:p>
    <w:p w:rsidR="00C03CDA" w:rsidRPr="00010EBD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</w:rPr>
      </w:pPr>
      <w:r w:rsidRPr="00010EBD">
        <w:rPr>
          <w:b/>
          <w:bCs/>
          <w:color w:val="000000"/>
        </w:rPr>
        <w:t>ПРИКАЗЫВАЮ</w:t>
      </w:r>
      <w:r w:rsidR="005B2C51" w:rsidRPr="00010EBD">
        <w:rPr>
          <w:b/>
          <w:bCs/>
          <w:color w:val="000000"/>
        </w:rPr>
        <w:t>:</w:t>
      </w:r>
    </w:p>
    <w:p w:rsidR="00010EBD" w:rsidRPr="00010EBD" w:rsidRDefault="00010EBD" w:rsidP="00454656">
      <w:pPr>
        <w:ind w:firstLine="707"/>
        <w:jc w:val="both"/>
        <w:rPr>
          <w:iCs/>
        </w:rPr>
      </w:pPr>
    </w:p>
    <w:p w:rsidR="00952632" w:rsidRPr="00010EBD" w:rsidRDefault="00454656" w:rsidP="00454656">
      <w:pPr>
        <w:ind w:firstLine="707"/>
        <w:jc w:val="both"/>
      </w:pPr>
      <w:proofErr w:type="gramStart"/>
      <w:r w:rsidRPr="00010EBD">
        <w:rPr>
          <w:iCs/>
        </w:rPr>
        <w:t>1.</w:t>
      </w:r>
      <w:r w:rsidR="00E6301F" w:rsidRPr="00010EBD">
        <w:rPr>
          <w:iCs/>
        </w:rPr>
        <w:t xml:space="preserve">Внести в перечень главных администраторов доходов бюджета Юргинского муниципального района, закрепляемые за  ними виды (подвиды) доходов бюджета Юргинского муниципального района к решению Совета народных депутатов Юргинского муниципального района </w:t>
      </w:r>
      <w:r w:rsidR="00952632" w:rsidRPr="00010EBD">
        <w:rPr>
          <w:iCs/>
        </w:rPr>
        <w:t xml:space="preserve"> пятого созыва </w:t>
      </w:r>
      <w:r w:rsidRPr="00010EBD">
        <w:rPr>
          <w:iCs/>
        </w:rPr>
        <w:t>от 27.12.2016г. № 37-НПА «</w:t>
      </w:r>
      <w:r w:rsidR="00952632" w:rsidRPr="00010EBD">
        <w:t>Об утверждении Юргинского муниципального районного бюджета на 2017 год и на плановый период 2018 и 2019 годов</w:t>
      </w:r>
      <w:r w:rsidRPr="00010EBD">
        <w:rPr>
          <w:b/>
        </w:rPr>
        <w:t xml:space="preserve">» </w:t>
      </w:r>
      <w:r w:rsidRPr="00010EBD">
        <w:t>следующие изменения:</w:t>
      </w:r>
      <w:proofErr w:type="gramEnd"/>
    </w:p>
    <w:p w:rsidR="00454656" w:rsidRPr="00010EBD" w:rsidRDefault="00454656" w:rsidP="00454656">
      <w:pPr>
        <w:ind w:firstLine="707"/>
        <w:jc w:val="both"/>
      </w:pPr>
    </w:p>
    <w:p w:rsidR="00454656" w:rsidRPr="00010EBD" w:rsidRDefault="00454656" w:rsidP="00454656">
      <w:pPr>
        <w:ind w:firstLine="707"/>
        <w:jc w:val="both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454656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454656">
            <w:pPr>
              <w:jc w:val="center"/>
            </w:pPr>
            <w:r w:rsidRPr="00010EBD">
              <w:t>900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454656">
            <w:pPr>
              <w:jc w:val="center"/>
            </w:pPr>
            <w:r w:rsidRPr="00010EBD">
              <w:t>2 19 00000 05 0000 151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454656">
            <w:pPr>
              <w:jc w:val="both"/>
            </w:pPr>
            <w:r w:rsidRPr="00010EBD"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952632" w:rsidRPr="00010EBD" w:rsidRDefault="00454656" w:rsidP="00952632">
      <w:r w:rsidRPr="00010EBD">
        <w:rPr>
          <w:b/>
        </w:rPr>
        <w:tab/>
      </w:r>
      <w:r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333354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center"/>
            </w:pPr>
            <w:r w:rsidRPr="00010EBD">
              <w:t>900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8B46EE">
            <w:pPr>
              <w:jc w:val="center"/>
            </w:pPr>
            <w:r w:rsidRPr="00010EBD">
              <w:t xml:space="preserve">2 19 </w:t>
            </w:r>
            <w:r w:rsidR="008B46EE" w:rsidRPr="00010EBD">
              <w:t>60010</w:t>
            </w:r>
            <w:r w:rsidRPr="00010EBD">
              <w:t xml:space="preserve">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8B46EE">
            <w:pPr>
              <w:jc w:val="both"/>
            </w:pPr>
            <w:r w:rsidRPr="00010EBD">
              <w:t xml:space="preserve">Возврат </w:t>
            </w:r>
            <w:r w:rsidR="008B46EE" w:rsidRPr="00010EBD">
              <w:t>прочих остатков</w:t>
            </w:r>
            <w:r w:rsidRPr="00010EBD">
              <w:t xml:space="preserve">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333354" w:rsidRPr="00010EBD" w:rsidRDefault="00333354" w:rsidP="00333354">
      <w:pPr>
        <w:ind w:firstLine="707"/>
        <w:jc w:val="both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333354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center"/>
            </w:pPr>
            <w:r w:rsidRPr="00010EBD">
              <w:t>907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center"/>
            </w:pPr>
            <w:r w:rsidRPr="00010EBD">
              <w:t>2 19 00000 05 0000 151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both"/>
            </w:pPr>
            <w:r w:rsidRPr="00010EBD"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333354" w:rsidRPr="00010EBD" w:rsidRDefault="00333354" w:rsidP="00333354">
      <w:r w:rsidRPr="00010EBD">
        <w:rPr>
          <w:b/>
        </w:rPr>
        <w:tab/>
      </w:r>
      <w:r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10EBD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333354">
            <w:pPr>
              <w:jc w:val="center"/>
            </w:pPr>
            <w:r w:rsidRPr="00010EBD">
              <w:t>907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2 19 60010 05 0000 151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both"/>
            </w:pPr>
            <w:r w:rsidRPr="00010EBD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454656" w:rsidRPr="00010EBD" w:rsidRDefault="00454656" w:rsidP="00454656">
      <w:pPr>
        <w:ind w:firstLine="707"/>
        <w:jc w:val="both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454656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454656">
            <w:pPr>
              <w:jc w:val="center"/>
            </w:pPr>
            <w:r w:rsidRPr="00010EBD">
              <w:t>911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5A6F9E">
            <w:pPr>
              <w:jc w:val="center"/>
            </w:pPr>
            <w:r w:rsidRPr="00010EBD">
              <w:t>2 19 00000 05 0000 151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6" w:rsidRPr="00010EBD" w:rsidRDefault="00454656" w:rsidP="005A6F9E">
            <w:pPr>
              <w:jc w:val="both"/>
            </w:pPr>
            <w:r w:rsidRPr="00010EBD">
              <w:t xml:space="preserve">Возврат остатков субсидий, субвенций и иных межбюджетных трансфертов, имеющих целевое </w:t>
            </w:r>
            <w:r w:rsidRPr="00010EBD">
              <w:lastRenderedPageBreak/>
              <w:t xml:space="preserve">назначение, прошлых лет из бюджетов муниципальных районов </w:t>
            </w:r>
          </w:p>
        </w:tc>
      </w:tr>
    </w:tbl>
    <w:p w:rsidR="00333354" w:rsidRPr="00010EBD" w:rsidRDefault="00454656" w:rsidP="00333354">
      <w:r w:rsidRPr="00010EBD">
        <w:rPr>
          <w:b/>
        </w:rPr>
        <w:lastRenderedPageBreak/>
        <w:tab/>
      </w:r>
      <w:r w:rsidR="00333354"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10EBD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333354">
            <w:pPr>
              <w:jc w:val="center"/>
            </w:pPr>
            <w:r w:rsidRPr="00010EBD">
              <w:t>911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2 19 60010 05 0000 151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both"/>
            </w:pPr>
            <w:r w:rsidRPr="00010EBD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333354" w:rsidRPr="00010EBD" w:rsidRDefault="00333354" w:rsidP="005C5A8C">
      <w:pPr>
        <w:ind w:firstLine="708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333354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center"/>
            </w:pPr>
            <w:r w:rsidRPr="00010EBD">
              <w:t>913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center"/>
            </w:pPr>
            <w:r w:rsidRPr="00010EBD">
              <w:t>1 17 05050 05 0000 180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both"/>
            </w:pPr>
            <w:r w:rsidRPr="00010EBD">
              <w:t>Прочие неналоговые доходы бюджетов муниципальных районов</w:t>
            </w:r>
          </w:p>
        </w:tc>
      </w:tr>
    </w:tbl>
    <w:p w:rsidR="00333354" w:rsidRPr="00010EBD" w:rsidRDefault="00333354" w:rsidP="005C5A8C">
      <w:pPr>
        <w:ind w:firstLine="708"/>
      </w:pPr>
      <w:r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333354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center"/>
            </w:pPr>
            <w:r w:rsidRPr="00010EBD">
              <w:t>913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center"/>
            </w:pPr>
            <w:r w:rsidRPr="00010EBD">
              <w:t>202 25519 05 0000 151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C5A8C">
            <w:pPr>
              <w:jc w:val="both"/>
            </w:pPr>
            <w:r w:rsidRPr="00010EBD">
              <w:t>Субсиди</w:t>
            </w:r>
            <w:r w:rsidR="005C5A8C">
              <w:t>я</w:t>
            </w:r>
            <w:bookmarkStart w:id="0" w:name="_GoBack"/>
            <w:bookmarkEnd w:id="0"/>
            <w:r w:rsidRPr="00010EBD">
              <w:t xml:space="preserve"> бюджетам муниципальных районов на поддержку отрасли культуры</w:t>
            </w:r>
            <w:r w:rsidR="00010EBD" w:rsidRPr="00010EBD">
              <w:t xml:space="preserve"> </w:t>
            </w:r>
          </w:p>
        </w:tc>
      </w:tr>
    </w:tbl>
    <w:p w:rsidR="00010EBD" w:rsidRPr="00010EBD" w:rsidRDefault="00010EBD" w:rsidP="00010EBD">
      <w:pPr>
        <w:ind w:firstLine="707"/>
        <w:jc w:val="both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10EBD" w:rsidRPr="00010EBD" w:rsidTr="00FF422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913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2 19 00000 05 0000 151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both"/>
            </w:pPr>
            <w:r w:rsidRPr="00010EBD"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010EBD" w:rsidRPr="00010EBD" w:rsidRDefault="00010EBD" w:rsidP="00010EBD">
      <w:r w:rsidRPr="00010EBD">
        <w:rPr>
          <w:b/>
        </w:rPr>
        <w:tab/>
      </w:r>
      <w:r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10EBD" w:rsidRPr="00010EBD" w:rsidTr="00FF422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913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2 19 60010 05 0000 151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both"/>
            </w:pPr>
            <w:r w:rsidRPr="00010EBD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333354" w:rsidRPr="00010EBD" w:rsidRDefault="00333354" w:rsidP="00333354">
      <w:pPr>
        <w:ind w:firstLine="707"/>
        <w:jc w:val="both"/>
      </w:pPr>
      <w:r w:rsidRPr="00010EBD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333354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333354">
            <w:pPr>
              <w:jc w:val="center"/>
            </w:pPr>
            <w:r w:rsidRPr="00010EBD">
              <w:t>915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center"/>
            </w:pPr>
            <w:r w:rsidRPr="00010EBD">
              <w:t>2 19 00000 05 0000 151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54" w:rsidRPr="00010EBD" w:rsidRDefault="00333354" w:rsidP="005A6F9E">
            <w:pPr>
              <w:jc w:val="both"/>
            </w:pPr>
            <w:r w:rsidRPr="00010EBD"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8B46EE" w:rsidRPr="00010EBD" w:rsidRDefault="00333354" w:rsidP="008B46EE">
      <w:r w:rsidRPr="00010EBD">
        <w:rPr>
          <w:b/>
        </w:rPr>
        <w:tab/>
      </w:r>
      <w:r w:rsidR="008B46EE" w:rsidRPr="00010EBD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10EBD" w:rsidRPr="00010EBD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8B46EE">
            <w:pPr>
              <w:jc w:val="center"/>
            </w:pPr>
            <w:r w:rsidRPr="00010EBD">
              <w:t>915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center"/>
            </w:pPr>
            <w:r w:rsidRPr="00010EBD">
              <w:t>2 19 60010 05 0000 151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BD" w:rsidRPr="00010EBD" w:rsidRDefault="00010EBD" w:rsidP="00FF4222">
            <w:pPr>
              <w:jc w:val="both"/>
            </w:pPr>
            <w:r w:rsidRPr="00010EBD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5C5A8C" w:rsidRDefault="009C3303" w:rsidP="005C5A8C">
      <w:pPr>
        <w:pStyle w:val="a3"/>
        <w:numPr>
          <w:ilvl w:val="0"/>
          <w:numId w:val="11"/>
        </w:numPr>
        <w:tabs>
          <w:tab w:val="left" w:pos="9637"/>
        </w:tabs>
        <w:jc w:val="both"/>
        <w:rPr>
          <w:iCs/>
        </w:rPr>
      </w:pPr>
      <w:r w:rsidRPr="005C5A8C">
        <w:rPr>
          <w:iCs/>
        </w:rPr>
        <w:t>Отделу автоматизированных сист</w:t>
      </w:r>
      <w:r w:rsidR="00454656" w:rsidRPr="005C5A8C">
        <w:rPr>
          <w:iCs/>
        </w:rPr>
        <w:t>ем финансовых расчетов (</w:t>
      </w:r>
      <w:proofErr w:type="spellStart"/>
      <w:r w:rsidR="00454656" w:rsidRPr="005C5A8C">
        <w:rPr>
          <w:iCs/>
        </w:rPr>
        <w:t>Зайцева</w:t>
      </w:r>
      <w:r w:rsidR="005C5A8C">
        <w:rPr>
          <w:iCs/>
        </w:rPr>
        <w:t>Ю.С</w:t>
      </w:r>
      <w:proofErr w:type="spellEnd"/>
      <w:r w:rsidR="005C5A8C">
        <w:rPr>
          <w:iCs/>
        </w:rPr>
        <w:t>.)</w:t>
      </w:r>
    </w:p>
    <w:p w:rsidR="009C3303" w:rsidRPr="005C5A8C" w:rsidRDefault="009C3303" w:rsidP="005C5A8C">
      <w:pPr>
        <w:tabs>
          <w:tab w:val="left" w:pos="9637"/>
        </w:tabs>
        <w:jc w:val="both"/>
        <w:rPr>
          <w:iCs/>
        </w:rPr>
      </w:pPr>
      <w:r w:rsidRPr="005C5A8C">
        <w:rPr>
          <w:iCs/>
        </w:rPr>
        <w:t>обеспечить размещение настоящего приказа на официальном сайте администрации Юргинского муниципального района.</w:t>
      </w:r>
    </w:p>
    <w:p w:rsidR="00454656" w:rsidRPr="00010EBD" w:rsidRDefault="00454656" w:rsidP="00010EBD">
      <w:pPr>
        <w:pStyle w:val="a3"/>
        <w:numPr>
          <w:ilvl w:val="0"/>
          <w:numId w:val="11"/>
        </w:numPr>
        <w:jc w:val="both"/>
        <w:rPr>
          <w:iCs/>
        </w:rPr>
      </w:pPr>
      <w:proofErr w:type="gramStart"/>
      <w:r w:rsidRPr="00010EBD">
        <w:rPr>
          <w:iCs/>
        </w:rPr>
        <w:t>Контроль за</w:t>
      </w:r>
      <w:proofErr w:type="gramEnd"/>
      <w:r w:rsidRPr="00010EBD">
        <w:rPr>
          <w:iCs/>
        </w:rPr>
        <w:t xml:space="preserve"> исполнением настоящего приказа оставляю за собой.</w:t>
      </w:r>
    </w:p>
    <w:p w:rsidR="005C5A8C" w:rsidRDefault="00454656" w:rsidP="00010EBD">
      <w:pPr>
        <w:pStyle w:val="a3"/>
        <w:numPr>
          <w:ilvl w:val="0"/>
          <w:numId w:val="11"/>
        </w:numPr>
        <w:jc w:val="both"/>
        <w:rPr>
          <w:iCs/>
        </w:rPr>
      </w:pPr>
      <w:r w:rsidRPr="005C5A8C">
        <w:rPr>
          <w:iCs/>
        </w:rPr>
        <w:t>Настоящий</w:t>
      </w:r>
      <w:r w:rsidR="006F0182" w:rsidRPr="005C5A8C">
        <w:rPr>
          <w:iCs/>
        </w:rPr>
        <w:t xml:space="preserve"> приказ вступа</w:t>
      </w:r>
      <w:r w:rsidR="005C5A8C" w:rsidRPr="005C5A8C">
        <w:rPr>
          <w:iCs/>
        </w:rPr>
        <w:t>ет в силу со дня его подписания</w:t>
      </w:r>
      <w:r w:rsidR="005C5A8C">
        <w:rPr>
          <w:iCs/>
        </w:rPr>
        <w:t xml:space="preserve"> и распространяет свое</w:t>
      </w:r>
    </w:p>
    <w:p w:rsidR="009C3303" w:rsidRPr="005C5A8C" w:rsidRDefault="006F0182" w:rsidP="005C5A8C">
      <w:pPr>
        <w:jc w:val="both"/>
        <w:rPr>
          <w:iCs/>
        </w:rPr>
      </w:pPr>
      <w:r w:rsidRPr="005C5A8C">
        <w:rPr>
          <w:iCs/>
        </w:rPr>
        <w:t xml:space="preserve">действие на правоотношения, возникшие с 01.01.2017 года. </w:t>
      </w: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  <w:r>
        <w:rPr>
          <w:iCs/>
        </w:rPr>
        <w:t>Н</w:t>
      </w:r>
      <w:r w:rsidR="00805557" w:rsidRPr="00010EBD">
        <w:rPr>
          <w:iCs/>
        </w:rPr>
        <w:t>ачальник</w:t>
      </w:r>
      <w:r>
        <w:rPr>
          <w:iCs/>
        </w:rPr>
        <w:t xml:space="preserve"> </w:t>
      </w:r>
      <w:r w:rsidR="001A6A5A" w:rsidRPr="00010EBD">
        <w:rPr>
          <w:iCs/>
        </w:rPr>
        <w:t>ф</w:t>
      </w:r>
      <w:r w:rsidR="00805557" w:rsidRPr="00010EBD">
        <w:rPr>
          <w:iCs/>
        </w:rPr>
        <w:t>инансового управления</w:t>
      </w:r>
    </w:p>
    <w:p w:rsidR="001419D8" w:rsidRPr="00010EBD" w:rsidRDefault="00805557" w:rsidP="005C5A8C">
      <w:pPr>
        <w:tabs>
          <w:tab w:val="left" w:pos="979"/>
        </w:tabs>
        <w:jc w:val="both"/>
        <w:rPr>
          <w:iCs/>
        </w:rPr>
      </w:pPr>
      <w:r w:rsidRPr="00010EBD">
        <w:rPr>
          <w:iCs/>
        </w:rPr>
        <w:t>по Юргинск</w:t>
      </w:r>
      <w:r w:rsidR="007544D4" w:rsidRPr="00010EBD">
        <w:rPr>
          <w:iCs/>
        </w:rPr>
        <w:t>ому району</w:t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BB561F" w:rsidRPr="00010EBD">
        <w:rPr>
          <w:iCs/>
        </w:rPr>
        <w:t xml:space="preserve">    </w:t>
      </w:r>
      <w:r w:rsidR="001D057A" w:rsidRPr="00010EBD">
        <w:rPr>
          <w:iCs/>
        </w:rPr>
        <w:t>Е.В. Твердохлебов</w:t>
      </w:r>
    </w:p>
    <w:p w:rsidR="000947CB" w:rsidRPr="00010EBD" w:rsidRDefault="000947CB" w:rsidP="00AD7FF2">
      <w:pPr>
        <w:tabs>
          <w:tab w:val="left" w:pos="979"/>
        </w:tabs>
        <w:spacing w:line="360" w:lineRule="atLeast"/>
        <w:jc w:val="both"/>
        <w:rPr>
          <w:iCs/>
        </w:rPr>
      </w:pPr>
    </w:p>
    <w:p w:rsidR="000947CB" w:rsidRPr="00010EBD" w:rsidRDefault="000947CB" w:rsidP="00AD7FF2">
      <w:pPr>
        <w:tabs>
          <w:tab w:val="left" w:pos="979"/>
        </w:tabs>
        <w:spacing w:line="360" w:lineRule="atLeast"/>
        <w:jc w:val="both"/>
        <w:rPr>
          <w:iCs/>
        </w:rPr>
      </w:pPr>
    </w:p>
    <w:sectPr w:rsidR="000947CB" w:rsidRPr="00010EBD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2A" w:rsidRDefault="00A0182A" w:rsidP="002F1F57">
      <w:r>
        <w:separator/>
      </w:r>
    </w:p>
  </w:endnote>
  <w:endnote w:type="continuationSeparator" w:id="0">
    <w:p w:rsidR="00A0182A" w:rsidRDefault="00A0182A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E6301F" w:rsidRDefault="00A0182A">
        <w:pPr>
          <w:pStyle w:val="a6"/>
          <w:jc w:val="center"/>
        </w:pPr>
      </w:p>
    </w:sdtContent>
  </w:sdt>
  <w:p w:rsidR="00E6301F" w:rsidRDefault="00E63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2A" w:rsidRDefault="00A0182A" w:rsidP="002F1F57">
      <w:r>
        <w:separator/>
      </w:r>
    </w:p>
  </w:footnote>
  <w:footnote w:type="continuationSeparator" w:id="0">
    <w:p w:rsidR="00A0182A" w:rsidRDefault="00A0182A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3ACC5452"/>
    <w:multiLevelType w:val="hybridMultilevel"/>
    <w:tmpl w:val="A3A8F84E"/>
    <w:lvl w:ilvl="0" w:tplc="88941DD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8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6C280B8F"/>
    <w:multiLevelType w:val="hybridMultilevel"/>
    <w:tmpl w:val="4D9CEA44"/>
    <w:lvl w:ilvl="0" w:tplc="FDE4AE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0EBD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32FF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33354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62D7"/>
    <w:rsid w:val="004411F5"/>
    <w:rsid w:val="00442F00"/>
    <w:rsid w:val="00447367"/>
    <w:rsid w:val="00454656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4184"/>
    <w:rsid w:val="005B1D79"/>
    <w:rsid w:val="005B2C51"/>
    <w:rsid w:val="005B371B"/>
    <w:rsid w:val="005C5A8C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6EE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632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0182A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E64B4"/>
    <w:rsid w:val="00AF44E8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4095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84142"/>
    <w:rsid w:val="00C92439"/>
    <w:rsid w:val="00CA260A"/>
    <w:rsid w:val="00CB0D63"/>
    <w:rsid w:val="00CB1C0B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46D20"/>
    <w:rsid w:val="00E6301F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E7C-23D9-4E87-9E9F-356B94B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И.В. Кондулевич</dc:creator>
  <cp:lastModifiedBy>Е.К. Новикова</cp:lastModifiedBy>
  <cp:revision>6</cp:revision>
  <cp:lastPrinted>2017-04-27T02:34:00Z</cp:lastPrinted>
  <dcterms:created xsi:type="dcterms:W3CDTF">2017-04-27T01:57:00Z</dcterms:created>
  <dcterms:modified xsi:type="dcterms:W3CDTF">2017-04-27T02:34:00Z</dcterms:modified>
</cp:coreProperties>
</file>